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4B01E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ИСПОЛНИТЕЛЬСТВО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F3F11" w:rsidRDefault="00BB739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ИП.01 СПЕЦИАЛЬНОСТЬ. </w:t>
            </w:r>
            <w:r w:rsidR="00655FF7">
              <w:rPr>
                <w:rFonts w:ascii="Times New Roman" w:hAnsi="Times New Roman" w:cs="Times New Roman"/>
                <w:b/>
                <w:sz w:val="32"/>
                <w:szCs w:val="32"/>
              </w:rPr>
              <w:t>САКСОФОН</w:t>
            </w:r>
          </w:p>
          <w:p w:rsidR="00E22B43" w:rsidRPr="00BB3047" w:rsidRDefault="00E22B4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077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3047" w:rsidRDefault="00BB3047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D43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BB3047" w:rsidRDefault="00E22B43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E22B43" w:rsidRDefault="00E22B43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Default="00BB3047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4B01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077484" w:rsidRDefault="00077484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077484" w:rsidRDefault="000774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4B01E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E2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промежуточная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 xml:space="preserve">и итоговая 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B7391" w:rsidP="009F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академические концерты, контрольные уроки, конкурсы, фестивали.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B32EE9" w:rsidRDefault="004A6CA3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C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учебного предмета является содействие воспитанию разносторонней и эстетически развитой личности, вовлеченной в широкий культурный контекст и активно участвующей в </w:t>
            </w:r>
            <w:proofErr w:type="spellStart"/>
            <w:r w:rsidRPr="004A6CA3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4A6CA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процессах; выявление и развитие творческих способностей учащегося, его индивидуальности; формирование практических умений и навыков, устойчивого интереса к самостоятельной деятельности в области музыкального искусства; обеспечение основы для формирования социально адаптированной, интеллектуально и духовно реализованной личности.</w:t>
            </w:r>
            <w:proofErr w:type="gramEnd"/>
          </w:p>
          <w:p w:rsidR="004A6CA3" w:rsidRPr="00B10396" w:rsidRDefault="004A6CA3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F7" w:rsidRPr="00655FF7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>- развитие интереса и любви к классической музыке и музыкальному творчеству;</w:t>
            </w:r>
          </w:p>
          <w:p w:rsidR="00655FF7" w:rsidRPr="00655FF7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>- развитие музыкальных способностей: слуха, памяти, ритма, эмоциональной сферы, музыкальности и артистизма;</w:t>
            </w:r>
          </w:p>
          <w:p w:rsidR="00655FF7" w:rsidRPr="00655FF7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музыкальной грамоты как необходимого средства для музыкального исполнительства на саксофоне в пределах </w:t>
            </w:r>
            <w:r w:rsidRPr="00655F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учебного предмета;</w:t>
            </w:r>
          </w:p>
          <w:p w:rsidR="00655FF7" w:rsidRPr="00655FF7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исполнительскими навыками игры на саксофоне, позволяющими грамотно исполнять музыкальные произведения соло и в ансамбле;</w:t>
            </w:r>
          </w:p>
          <w:p w:rsidR="00655FF7" w:rsidRPr="00655FF7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>- обучение навыкам самостоятельной работы с музыкальным материалом, чтение с листа нетрудного текста;</w:t>
            </w:r>
          </w:p>
          <w:p w:rsidR="00655FF7" w:rsidRPr="00655FF7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>- развитие исполнительской техники как необходимого средства для реализации художественного замысла композитора;</w:t>
            </w:r>
          </w:p>
          <w:p w:rsidR="00655FF7" w:rsidRPr="00655FF7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детьми опыта творческой деятельности и публичных выступлений; </w:t>
            </w:r>
          </w:p>
          <w:p w:rsidR="00E22B43" w:rsidRPr="00E22B43" w:rsidRDefault="00655FF7" w:rsidP="00655F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5FF7">
              <w:rPr>
                <w:rFonts w:ascii="Times New Roman" w:hAnsi="Times New Roman" w:cs="Times New Roman"/>
                <w:sz w:val="24"/>
                <w:szCs w:val="24"/>
              </w:rPr>
              <w:t>- формирование у наиболее одаренных выпускников осознанной мотивации к продолжению профессионального образования.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15051"/>
    <w:rsid w:val="00027C74"/>
    <w:rsid w:val="00077484"/>
    <w:rsid w:val="00100E90"/>
    <w:rsid w:val="001A3E3B"/>
    <w:rsid w:val="0022615E"/>
    <w:rsid w:val="002C70C9"/>
    <w:rsid w:val="002F2CE2"/>
    <w:rsid w:val="003419E3"/>
    <w:rsid w:val="003E2CE8"/>
    <w:rsid w:val="00414ACB"/>
    <w:rsid w:val="004A6CA3"/>
    <w:rsid w:val="004B01EE"/>
    <w:rsid w:val="005A3E79"/>
    <w:rsid w:val="006351E3"/>
    <w:rsid w:val="00655FF7"/>
    <w:rsid w:val="006D3677"/>
    <w:rsid w:val="007319D1"/>
    <w:rsid w:val="007D3320"/>
    <w:rsid w:val="008B5FE5"/>
    <w:rsid w:val="008F4C28"/>
    <w:rsid w:val="009237D6"/>
    <w:rsid w:val="00930FD5"/>
    <w:rsid w:val="0096518F"/>
    <w:rsid w:val="0098198E"/>
    <w:rsid w:val="009F33CD"/>
    <w:rsid w:val="009F3F11"/>
    <w:rsid w:val="00A04689"/>
    <w:rsid w:val="00B10396"/>
    <w:rsid w:val="00B32EE9"/>
    <w:rsid w:val="00B85F3E"/>
    <w:rsid w:val="00BA56A7"/>
    <w:rsid w:val="00BB3047"/>
    <w:rsid w:val="00BB7391"/>
    <w:rsid w:val="00C06EA6"/>
    <w:rsid w:val="00CB06DA"/>
    <w:rsid w:val="00DC205B"/>
    <w:rsid w:val="00DD4399"/>
    <w:rsid w:val="00DE5BC8"/>
    <w:rsid w:val="00E22B43"/>
    <w:rsid w:val="00E32745"/>
    <w:rsid w:val="00EE7ABF"/>
    <w:rsid w:val="00F65B1A"/>
    <w:rsid w:val="00FB41A1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25</cp:revision>
  <cp:lastPrinted>2023-11-16T06:26:00Z</cp:lastPrinted>
  <dcterms:created xsi:type="dcterms:W3CDTF">2023-10-10T10:40:00Z</dcterms:created>
  <dcterms:modified xsi:type="dcterms:W3CDTF">2023-11-16T06:26:00Z</dcterms:modified>
</cp:coreProperties>
</file>