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6518F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ПО.01.УП.0</w:t>
            </w:r>
            <w:r w:rsidR="00B943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3BC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084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5"/>
              <w:kinsoku w:val="0"/>
              <w:overflowPunct w:val="0"/>
              <w:spacing w:line="276" w:lineRule="auto"/>
              <w:ind w:left="1"/>
              <w:rPr>
                <w:b/>
                <w:w w:val="105"/>
              </w:rPr>
            </w:pPr>
            <w:r w:rsidRPr="00FF3084">
              <w:rPr>
                <w:b/>
                <w:w w:val="105"/>
              </w:rPr>
              <w:t>ПО</w:t>
            </w:r>
            <w:r w:rsidRPr="00FF3084">
              <w:rPr>
                <w:b/>
                <w:bCs/>
                <w:spacing w:val="-2"/>
                <w:w w:val="105"/>
              </w:rPr>
              <w:t>.</w:t>
            </w:r>
            <w:r w:rsidRPr="00FF3084">
              <w:rPr>
                <w:b/>
                <w:bCs/>
                <w:spacing w:val="-3"/>
                <w:w w:val="105"/>
              </w:rPr>
              <w:t>0</w:t>
            </w:r>
            <w:r w:rsidRPr="00FF3084">
              <w:rPr>
                <w:b/>
                <w:bCs/>
                <w:spacing w:val="1"/>
                <w:w w:val="105"/>
              </w:rPr>
              <w:t>1</w:t>
            </w:r>
            <w:r w:rsidRPr="00FF3084">
              <w:rPr>
                <w:b/>
                <w:bCs/>
                <w:w w:val="105"/>
              </w:rPr>
              <w:t>.</w:t>
            </w:r>
            <w:r w:rsidRPr="00FF3084">
              <w:rPr>
                <w:b/>
                <w:bCs/>
                <w:spacing w:val="9"/>
                <w:w w:val="105"/>
              </w:rPr>
              <w:t xml:space="preserve"> </w:t>
            </w:r>
            <w:r w:rsidRPr="00FF3084">
              <w:rPr>
                <w:b/>
                <w:spacing w:val="-1"/>
                <w:w w:val="105"/>
              </w:rPr>
              <w:t>М</w:t>
            </w:r>
            <w:r w:rsidRPr="00FF3084">
              <w:rPr>
                <w:b/>
                <w:spacing w:val="-5"/>
                <w:w w:val="105"/>
              </w:rPr>
              <w:t>У</w:t>
            </w:r>
            <w:r w:rsidRPr="00FF3084">
              <w:rPr>
                <w:b/>
                <w:w w:val="105"/>
              </w:rPr>
              <w:t>ЗЫК</w:t>
            </w:r>
            <w:r w:rsidRPr="00FF3084">
              <w:rPr>
                <w:b/>
                <w:spacing w:val="-2"/>
                <w:w w:val="105"/>
              </w:rPr>
              <w:t>А</w:t>
            </w:r>
            <w:r w:rsidRPr="00FF3084">
              <w:rPr>
                <w:b/>
                <w:spacing w:val="-3"/>
                <w:w w:val="105"/>
              </w:rPr>
              <w:t>Л</w:t>
            </w:r>
            <w:r w:rsidRPr="00FF3084">
              <w:rPr>
                <w:b/>
                <w:spacing w:val="-2"/>
                <w:w w:val="105"/>
              </w:rPr>
              <w:t>Ь</w:t>
            </w:r>
            <w:r w:rsidRPr="00FF3084">
              <w:rPr>
                <w:b/>
                <w:w w:val="105"/>
              </w:rPr>
              <w:t>НОЕ</w:t>
            </w:r>
            <w:r w:rsidRPr="00FF3084">
              <w:rPr>
                <w:b/>
                <w:spacing w:val="1"/>
                <w:w w:val="105"/>
              </w:rPr>
              <w:t xml:space="preserve"> </w:t>
            </w:r>
            <w:r w:rsidRPr="00FF3084">
              <w:rPr>
                <w:b/>
                <w:w w:val="105"/>
              </w:rPr>
              <w:t>И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П</w:t>
            </w:r>
            <w:r w:rsidRPr="00FF3084">
              <w:rPr>
                <w:b/>
                <w:spacing w:val="-16"/>
                <w:w w:val="105"/>
              </w:rPr>
              <w:t>О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w w:val="105"/>
              </w:rPr>
              <w:t>Н</w:t>
            </w:r>
            <w:r w:rsidRPr="00FF3084">
              <w:rPr>
                <w:b/>
                <w:spacing w:val="-3"/>
                <w:w w:val="105"/>
              </w:rPr>
              <w:t>И</w:t>
            </w:r>
            <w:r w:rsidRPr="00FF3084">
              <w:rPr>
                <w:b/>
                <w:w w:val="105"/>
              </w:rPr>
              <w:t>Т</w:t>
            </w:r>
            <w:r w:rsidRPr="00FF3084">
              <w:rPr>
                <w:b/>
                <w:spacing w:val="-6"/>
                <w:w w:val="105"/>
              </w:rPr>
              <w:t>Е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spacing w:val="-9"/>
                <w:w w:val="105"/>
              </w:rPr>
              <w:t>Ь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ТВО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Приказа Министерства Культуры РФ от 12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марта 2012 г. N 163 «ОБ УТВЕРЖДЕНИИ ФЕДЕРАЛЬНЫХ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ГОСУДАРСТВЕННЫХ ТРЕБОВАНИЙ К МИНИМУМУ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СОДЕРЖАНИЯ, СТРУКТУРЕ И УСЛОВИЯМ РЕАЛИЗАЦИИ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ДОПОЛНИТЕЛЬНОЙ ПРЕДПРОФЕССИОНАЛЬНОЙ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В ОБЛАСТИ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 "ФОРТЕПИАНО" И СРОКУ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ПРОГРАММЕ».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музыкального искусства «ФОРТЕПИАНО»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А.Д.Улыбышева</w:t>
            </w:r>
            <w:proofErr w:type="spellEnd"/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FF3084" w:rsidRDefault="00B943BC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</w:t>
            </w:r>
            <w:r w:rsidR="00FF3084" w:rsidRPr="00FF3084">
              <w:rPr>
                <w:rFonts w:ascii="Times New Roman" w:hAnsi="Times New Roman" w:cs="Times New Roman"/>
                <w:sz w:val="24"/>
                <w:szCs w:val="24"/>
              </w:rPr>
              <w:t>аттестации.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BC" w:rsidRPr="00B943BC" w:rsidRDefault="00B943BC" w:rsidP="00B94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C">
              <w:rPr>
                <w:rFonts w:ascii="Times New Roman" w:hAnsi="Times New Roman" w:cs="Times New Roman"/>
                <w:sz w:val="24"/>
                <w:szCs w:val="24"/>
              </w:rPr>
              <w:t xml:space="preserve">Зачеты, контрольные уроки, академические концерты. Участие </w:t>
            </w:r>
            <w:proofErr w:type="gramStart"/>
            <w:r w:rsidRPr="00B943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943BC" w:rsidRDefault="00B943BC" w:rsidP="00B94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3BC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B943BC">
              <w:rPr>
                <w:rFonts w:ascii="Times New Roman" w:hAnsi="Times New Roman" w:cs="Times New Roman"/>
                <w:sz w:val="24"/>
                <w:szCs w:val="24"/>
              </w:rPr>
              <w:t>, смотрах и фестивалях.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B943BC" w:rsidRPr="00B943BC" w:rsidRDefault="00B943BC" w:rsidP="00B94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C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музыкально-творческих способностей </w:t>
            </w:r>
            <w:proofErr w:type="gramStart"/>
            <w:r w:rsidRPr="00B943B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B943BC" w:rsidRPr="00B943BC" w:rsidRDefault="00B943BC" w:rsidP="00B94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C">
              <w:rPr>
                <w:rFonts w:ascii="Times New Roman" w:hAnsi="Times New Roman" w:cs="Times New Roman"/>
                <w:sz w:val="24"/>
                <w:szCs w:val="24"/>
              </w:rPr>
              <w:t>на основе приобретенных им знаний, умений и навыков</w:t>
            </w:r>
          </w:p>
          <w:p w:rsidR="00B943BC" w:rsidRPr="00B943BC" w:rsidRDefault="00B943BC" w:rsidP="00B94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C">
              <w:rPr>
                <w:rFonts w:ascii="Times New Roman" w:hAnsi="Times New Roman" w:cs="Times New Roman"/>
                <w:sz w:val="24"/>
                <w:szCs w:val="24"/>
              </w:rPr>
              <w:t>ансамблевого исполнительства;</w:t>
            </w:r>
          </w:p>
          <w:p w:rsidR="00B943BC" w:rsidRPr="00B943BC" w:rsidRDefault="00B943BC" w:rsidP="00B94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3BC">
              <w:rPr>
                <w:rFonts w:ascii="Times New Roman" w:hAnsi="Times New Roman" w:cs="Times New Roman"/>
                <w:sz w:val="24"/>
                <w:szCs w:val="24"/>
              </w:rPr>
              <w:t>• решение коммуникативных задач (совместное творчество</w:t>
            </w:r>
            <w:proofErr w:type="gramEnd"/>
          </w:p>
          <w:p w:rsidR="00B943BC" w:rsidRPr="00B943BC" w:rsidRDefault="00B943BC" w:rsidP="00B94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3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943BC">
              <w:rPr>
                <w:rFonts w:ascii="Times New Roman" w:hAnsi="Times New Roman" w:cs="Times New Roman"/>
                <w:sz w:val="24"/>
                <w:szCs w:val="24"/>
              </w:rPr>
              <w:t xml:space="preserve"> разного возраста, влияющее на их творческое</w:t>
            </w:r>
          </w:p>
          <w:p w:rsidR="00B943BC" w:rsidRPr="00B943BC" w:rsidRDefault="00B943BC" w:rsidP="00B94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C">
              <w:rPr>
                <w:rFonts w:ascii="Times New Roman" w:hAnsi="Times New Roman" w:cs="Times New Roman"/>
                <w:sz w:val="24"/>
                <w:szCs w:val="24"/>
              </w:rPr>
              <w:t>развитие, умение общаться в процессе совместного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43BC">
              <w:rPr>
                <w:rFonts w:ascii="Times New Roman" w:hAnsi="Times New Roman" w:cs="Times New Roman"/>
                <w:sz w:val="24"/>
                <w:szCs w:val="24"/>
              </w:rPr>
              <w:t>оценивать игру друг друга);</w:t>
            </w:r>
          </w:p>
          <w:p w:rsidR="00B943BC" w:rsidRPr="00B943BC" w:rsidRDefault="00B943BC" w:rsidP="00B94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C">
              <w:rPr>
                <w:rFonts w:ascii="Times New Roman" w:hAnsi="Times New Roman" w:cs="Times New Roman"/>
                <w:sz w:val="24"/>
                <w:szCs w:val="24"/>
              </w:rPr>
              <w:t>• стимулирование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звития эмоциональности, памяти, </w:t>
            </w:r>
            <w:r w:rsidRPr="00B943BC">
              <w:rPr>
                <w:rFonts w:ascii="Times New Roman" w:hAnsi="Times New Roman" w:cs="Times New Roman"/>
                <w:sz w:val="24"/>
                <w:szCs w:val="24"/>
              </w:rPr>
              <w:t>мышления, воображения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ворческой активности при игре в </w:t>
            </w:r>
            <w:r w:rsidRPr="00B943BC">
              <w:rPr>
                <w:rFonts w:ascii="Times New Roman" w:hAnsi="Times New Roman" w:cs="Times New Roman"/>
                <w:sz w:val="24"/>
                <w:szCs w:val="24"/>
              </w:rPr>
              <w:t>ансамбле;</w:t>
            </w:r>
          </w:p>
          <w:p w:rsidR="00B943BC" w:rsidRPr="00B943BC" w:rsidRDefault="00B943BC" w:rsidP="00B94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C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 </w:t>
            </w:r>
            <w:proofErr w:type="gramStart"/>
            <w:r w:rsidRPr="00B943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943B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исполнительских</w:t>
            </w:r>
          </w:p>
          <w:p w:rsidR="00B943BC" w:rsidRPr="00B943BC" w:rsidRDefault="00B943BC" w:rsidP="00B94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C">
              <w:rPr>
                <w:rFonts w:ascii="Times New Roman" w:hAnsi="Times New Roman" w:cs="Times New Roman"/>
                <w:sz w:val="24"/>
                <w:szCs w:val="24"/>
              </w:rPr>
              <w:t xml:space="preserve">навыков, необходимых для </w:t>
            </w:r>
            <w:proofErr w:type="gramStart"/>
            <w:r w:rsidRPr="00B943BC">
              <w:rPr>
                <w:rFonts w:ascii="Times New Roman" w:hAnsi="Times New Roman" w:cs="Times New Roman"/>
                <w:sz w:val="24"/>
                <w:szCs w:val="24"/>
              </w:rPr>
              <w:t>ансамблевого</w:t>
            </w:r>
            <w:proofErr w:type="gramEnd"/>
            <w:r w:rsidRPr="00B94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BC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B943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3BC" w:rsidRPr="00B943BC" w:rsidRDefault="00B943BC" w:rsidP="00B94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3BC">
              <w:rPr>
                <w:rFonts w:ascii="Times New Roman" w:hAnsi="Times New Roman" w:cs="Times New Roman"/>
                <w:sz w:val="24"/>
                <w:szCs w:val="24"/>
              </w:rPr>
              <w:t>• развитие чувства ансамбля (чувства партнерства при игре в</w:t>
            </w:r>
            <w:proofErr w:type="gramEnd"/>
          </w:p>
          <w:p w:rsidR="00B943BC" w:rsidRPr="00B943BC" w:rsidRDefault="00B943BC" w:rsidP="00B94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3BC">
              <w:rPr>
                <w:rFonts w:ascii="Times New Roman" w:hAnsi="Times New Roman" w:cs="Times New Roman"/>
                <w:sz w:val="24"/>
                <w:szCs w:val="24"/>
              </w:rPr>
              <w:t>ансамбле</w:t>
            </w:r>
            <w:proofErr w:type="gramEnd"/>
            <w:r w:rsidRPr="00B943BC">
              <w:rPr>
                <w:rFonts w:ascii="Times New Roman" w:hAnsi="Times New Roman" w:cs="Times New Roman"/>
                <w:sz w:val="24"/>
                <w:szCs w:val="24"/>
              </w:rPr>
              <w:t>), артистизма и музыкальности;</w:t>
            </w:r>
          </w:p>
          <w:p w:rsidR="00B943BC" w:rsidRPr="00B943BC" w:rsidRDefault="00B943BC" w:rsidP="00B94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C">
              <w:rPr>
                <w:rFonts w:ascii="Times New Roman" w:hAnsi="Times New Roman" w:cs="Times New Roman"/>
                <w:sz w:val="24"/>
                <w:szCs w:val="24"/>
              </w:rPr>
              <w:t>• обучение навыкам самостоятельной работы, а также навыкам</w:t>
            </w:r>
          </w:p>
          <w:p w:rsidR="00B943BC" w:rsidRPr="00B943BC" w:rsidRDefault="00B943BC" w:rsidP="00B94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C">
              <w:rPr>
                <w:rFonts w:ascii="Times New Roman" w:hAnsi="Times New Roman" w:cs="Times New Roman"/>
                <w:sz w:val="24"/>
                <w:szCs w:val="24"/>
              </w:rPr>
              <w:t>чтения с листа в ансамбле;</w:t>
            </w:r>
          </w:p>
          <w:p w:rsidR="00B943BC" w:rsidRPr="00B943BC" w:rsidRDefault="00B943BC" w:rsidP="00B94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C">
              <w:rPr>
                <w:rFonts w:ascii="Times New Roman" w:hAnsi="Times New Roman" w:cs="Times New Roman"/>
                <w:sz w:val="24"/>
                <w:szCs w:val="24"/>
              </w:rPr>
              <w:t xml:space="preserve">• приобретение </w:t>
            </w:r>
            <w:proofErr w:type="gramStart"/>
            <w:r w:rsidRPr="00B943B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943BC">
              <w:rPr>
                <w:rFonts w:ascii="Times New Roman" w:hAnsi="Times New Roman" w:cs="Times New Roman"/>
                <w:sz w:val="24"/>
                <w:szCs w:val="24"/>
              </w:rPr>
              <w:t xml:space="preserve"> опыта творческой деятельности</w:t>
            </w:r>
          </w:p>
          <w:p w:rsidR="00FB41A1" w:rsidRDefault="00B943BC" w:rsidP="00B94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C">
              <w:rPr>
                <w:rFonts w:ascii="Times New Roman" w:hAnsi="Times New Roman" w:cs="Times New Roman"/>
                <w:sz w:val="24"/>
                <w:szCs w:val="24"/>
              </w:rPr>
              <w:t xml:space="preserve">и публичных выступлений в сфере </w:t>
            </w:r>
            <w:proofErr w:type="gramStart"/>
            <w:r w:rsidRPr="00B943BC">
              <w:rPr>
                <w:rFonts w:ascii="Times New Roman" w:hAnsi="Times New Roman" w:cs="Times New Roman"/>
                <w:sz w:val="24"/>
                <w:szCs w:val="24"/>
              </w:rPr>
              <w:t>ансамблевого</w:t>
            </w:r>
            <w:proofErr w:type="gramEnd"/>
            <w:r w:rsidRPr="00B94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BC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B94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646E21"/>
    <w:rsid w:val="006D3677"/>
    <w:rsid w:val="00930FD5"/>
    <w:rsid w:val="0096518F"/>
    <w:rsid w:val="00B943BC"/>
    <w:rsid w:val="00BB3047"/>
    <w:rsid w:val="00D00DE1"/>
    <w:rsid w:val="00FB41A1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qFormat/>
    <w:rsid w:val="00FF308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F3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5</cp:revision>
  <cp:lastPrinted>2023-10-10T11:01:00Z</cp:lastPrinted>
  <dcterms:created xsi:type="dcterms:W3CDTF">2023-10-10T10:40:00Z</dcterms:created>
  <dcterms:modified xsi:type="dcterms:W3CDTF">2023-10-13T07:44:00Z</dcterms:modified>
</cp:coreProperties>
</file>